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2D2B" w14:textId="383CD21B" w:rsidR="00772CCD" w:rsidRPr="00772CCD" w:rsidRDefault="00772CCD" w:rsidP="00772CCD">
      <w:pPr>
        <w:rPr>
          <w:rFonts w:ascii="Courier" w:hAnsi="Courier"/>
          <w:b/>
          <w:bCs/>
          <w:sz w:val="18"/>
          <w:szCs w:val="28"/>
        </w:rPr>
      </w:pPr>
      <w:r w:rsidRPr="00772CCD">
        <w:rPr>
          <w:rFonts w:ascii="Courier" w:hAnsi="Courier"/>
          <w:b/>
          <w:bCs/>
          <w:szCs w:val="40"/>
        </w:rPr>
        <w:t xml:space="preserve">Alignment of </w:t>
      </w:r>
      <w:r w:rsidRPr="00772CCD">
        <w:rPr>
          <w:rFonts w:ascii="Courier" w:hAnsi="Courier"/>
          <w:b/>
          <w:bCs/>
          <w:i/>
          <w:iCs/>
          <w:szCs w:val="40"/>
        </w:rPr>
        <w:t xml:space="preserve">UKAR </w:t>
      </w:r>
      <w:proofErr w:type="spellStart"/>
      <w:proofErr w:type="gramStart"/>
      <w:r w:rsidRPr="00772CCD">
        <w:rPr>
          <w:rFonts w:ascii="Courier" w:hAnsi="Courier"/>
          <w:b/>
          <w:bCs/>
          <w:i/>
          <w:iCs/>
          <w:szCs w:val="40"/>
        </w:rPr>
        <w:t>cDNA</w:t>
      </w:r>
      <w:r w:rsidRPr="00772CCD">
        <w:rPr>
          <w:rFonts w:ascii="Courier" w:hAnsi="Courier"/>
          <w:b/>
          <w:bCs/>
          <w:szCs w:val="40"/>
        </w:rPr>
        <w:t>,genomic</w:t>
      </w:r>
      <w:proofErr w:type="spellEnd"/>
      <w:proofErr w:type="gramEnd"/>
      <w:r w:rsidRPr="00772CCD">
        <w:rPr>
          <w:rFonts w:ascii="Courier" w:hAnsi="Courier"/>
          <w:b/>
          <w:bCs/>
          <w:szCs w:val="40"/>
        </w:rPr>
        <w:t xml:space="preserve"> sequence and sequence over the small deletion (#8)  </w:t>
      </w:r>
    </w:p>
    <w:p w14:paraId="1FA5C3EF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5EAAD33F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1C787CB5" w14:textId="708CA535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 25 TCAACTGGTATTCGGTTATCCGTGTTAAACAAATATCTAAATTTTATATATTGTATATTA    84</w:t>
      </w:r>
    </w:p>
    <w:p w14:paraId="5554DB68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CG11155 gene       27 TCAACTGGTATTCGGTTATCCGTGTTAAACAAATATCTAAATTTTATATATTGTATATTA    86</w:t>
      </w:r>
    </w:p>
    <w:p w14:paraId="337212B4" w14:textId="3A98AF0C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8-</w:t>
      </w:r>
      <w:r w:rsidRPr="00772CCD">
        <w:rPr>
          <w:rFonts w:ascii="Courier" w:hAnsi="Courier"/>
          <w:sz w:val="18"/>
          <w:szCs w:val="28"/>
        </w:rPr>
        <w:t>U</w:t>
      </w:r>
      <w:r w:rsidRPr="00772CCD">
        <w:rPr>
          <w:rFonts w:ascii="Courier" w:hAnsi="Courier"/>
          <w:sz w:val="18"/>
          <w:szCs w:val="28"/>
        </w:rPr>
        <w:t>KAR-seq 291</w:t>
      </w:r>
      <w:r w:rsidRPr="00772CCD">
        <w:rPr>
          <w:rFonts w:ascii="Courier" w:hAnsi="Courier"/>
          <w:sz w:val="18"/>
          <w:szCs w:val="28"/>
        </w:rPr>
        <w:t xml:space="preserve"> </w:t>
      </w:r>
      <w:r w:rsidRPr="00772CCD">
        <w:rPr>
          <w:rFonts w:ascii="Courier" w:hAnsi="Courier"/>
          <w:sz w:val="18"/>
          <w:szCs w:val="28"/>
        </w:rPr>
        <w:t xml:space="preserve">   181 TCAACTGGTATTCGGTTATCCGTGTTAAACAAATATCTAAATTTTATATATTGTATATTA   240</w:t>
      </w:r>
    </w:p>
    <w:p w14:paraId="3A4448C6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************************************************************</w:t>
      </w:r>
    </w:p>
    <w:p w14:paraId="68A8B569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2B44630C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 85 TATAAATAAATTATAACTAAGTGTTTCGGAATGTAATTAAGCAGCATTATCCACATAAAA   144</w:t>
      </w:r>
    </w:p>
    <w:p w14:paraId="79989E65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CG11155 gene       87 TATAAATAAATTATAACTAAGTGTTTCGGAATGTAATTAAGCAGCATTATCCACATAAAA   146</w:t>
      </w:r>
    </w:p>
    <w:p w14:paraId="6F017D21" w14:textId="1E7CB1DC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8-UKAR-seq 291    241 TATAAATAAATTATAACTAAGTGTTTCGGAATGTAATTAAGCAGCATTATCCACATAAAA   300</w:t>
      </w:r>
    </w:p>
    <w:p w14:paraId="272A3F2B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************************************************************</w:t>
      </w:r>
    </w:p>
    <w:p w14:paraId="1AC628EB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3F1C801C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145 TA</w:t>
      </w:r>
      <w:r w:rsidRPr="00772CCD">
        <w:rPr>
          <w:rFonts w:ascii="Courier" w:hAnsi="Courier"/>
          <w:color w:val="000000" w:themeColor="text1"/>
          <w:sz w:val="18"/>
          <w:szCs w:val="28"/>
        </w:rPr>
        <w:t>ATG</w:t>
      </w:r>
      <w:r w:rsidRPr="00772CCD">
        <w:rPr>
          <w:rFonts w:ascii="Courier" w:hAnsi="Courier"/>
          <w:sz w:val="18"/>
          <w:szCs w:val="28"/>
        </w:rPr>
        <w:t>GTA----------------------------------------------------   152</w:t>
      </w:r>
    </w:p>
    <w:p w14:paraId="436B899D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CG11155 gene      147 TAATG</w:t>
      </w:r>
      <w:r w:rsidRPr="00772CCD">
        <w:rPr>
          <w:rFonts w:ascii="Courier" w:hAnsi="Courier"/>
          <w:sz w:val="18"/>
          <w:szCs w:val="28"/>
          <w:highlight w:val="yellow"/>
        </w:rPr>
        <w:t>GTAAAAAAAGCCATCAGTACCTTTACTAAAATAATATACGTATATATGCTCTTTA</w:t>
      </w:r>
      <w:r w:rsidRPr="00772CCD">
        <w:rPr>
          <w:rFonts w:ascii="Courier" w:hAnsi="Courier"/>
          <w:sz w:val="18"/>
          <w:szCs w:val="28"/>
        </w:rPr>
        <w:t xml:space="preserve">   206</w:t>
      </w:r>
    </w:p>
    <w:p w14:paraId="0F8B24E7" w14:textId="4F7E14AA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8-UKAR-seq 291    301 TAATGGTAAAAAAAGCCATCAGTACCTTTACTAAAATAATATACGTATACATGCTCTTTA   360</w:t>
      </w:r>
    </w:p>
    <w:p w14:paraId="681375BA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********                                                    </w:t>
      </w:r>
    </w:p>
    <w:p w14:paraId="4D98492B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663BE656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153 ----CGAAAAAAACGAGAAATCGTAATAAAGGAAAATATTCAAGGACGAAGTTACCTTAA   208</w:t>
      </w:r>
    </w:p>
    <w:p w14:paraId="23006AC7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CG11155 gene      207 </w:t>
      </w:r>
      <w:r w:rsidRPr="00772CCD">
        <w:rPr>
          <w:rFonts w:ascii="Courier" w:hAnsi="Courier"/>
          <w:sz w:val="18"/>
          <w:szCs w:val="28"/>
          <w:highlight w:val="yellow"/>
        </w:rPr>
        <w:t>G</w:t>
      </w:r>
      <w:r w:rsidRPr="00772CCD">
        <w:rPr>
          <w:rFonts w:ascii="Courier" w:hAnsi="Courier"/>
          <w:sz w:val="18"/>
          <w:szCs w:val="28"/>
        </w:rPr>
        <w:t>GTACGAAAAAAACGAGAAATCGTAATAAAGGAAAATATTCAAGGACGAAGTTACCTTAA   266</w:t>
      </w:r>
    </w:p>
    <w:p w14:paraId="620D1F98" w14:textId="1696128E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8-UKAR-seq 291    361 GGTACGAAAAAAACGAGAAATCGTAATAAAGGAAAATATTCAAGGACGAAGTTACCTTAA   420</w:t>
      </w:r>
    </w:p>
    <w:p w14:paraId="2C81F91D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    ********************************************************</w:t>
      </w:r>
    </w:p>
    <w:p w14:paraId="113EA0C9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2AAAEAEE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209 AAAAATATGTTGTTCGTATATAATACTGTCCATCCTCGTAATTTCTAATGCCTTGCCCCC   268</w:t>
      </w:r>
    </w:p>
    <w:p w14:paraId="7A0370DE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CG11155 gene      267 AAAAATATGTTGTTCGTATATAATACTGTCCATCCTCGTAATTTCTAATGCCTTGCCCCC   326</w:t>
      </w:r>
    </w:p>
    <w:p w14:paraId="710DEEA1" w14:textId="76D5E7D6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8-UKAR-seq 291    421 AAAAATATGTTGTTCGTATATAATACTGTCCATCCTCGTAATTTCTAATGCCTTGCCCCC   480</w:t>
      </w:r>
    </w:p>
    <w:p w14:paraId="3E888B9A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************************************************************</w:t>
      </w:r>
    </w:p>
    <w:p w14:paraId="17606931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68B032E6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269 AGTAATACGAGTAGGT--------------------------------------------   284</w:t>
      </w:r>
    </w:p>
    <w:p w14:paraId="4A9D80F0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CG11155 gene      327 AGTAATACGAGTAG</w:t>
      </w:r>
      <w:r w:rsidRPr="00772CCD">
        <w:rPr>
          <w:rFonts w:ascii="Courier" w:hAnsi="Courier"/>
          <w:sz w:val="18"/>
          <w:szCs w:val="28"/>
          <w:highlight w:val="yellow"/>
        </w:rPr>
        <w:t>GTAAGTTTAATGTGAAGTTTATTTGTTTTGACAATTTATGCTCTTG</w:t>
      </w:r>
      <w:r w:rsidRPr="00772CCD">
        <w:rPr>
          <w:rFonts w:ascii="Courier" w:hAnsi="Courier"/>
          <w:sz w:val="18"/>
          <w:szCs w:val="28"/>
        </w:rPr>
        <w:t xml:space="preserve">   386</w:t>
      </w:r>
    </w:p>
    <w:p w14:paraId="176859CC" w14:textId="3A6BE5ED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8-UKAR-seq 291    481 AGTAATACGAGTAG</w:t>
      </w:r>
      <w:r w:rsidRPr="00772CCD">
        <w:rPr>
          <w:rFonts w:ascii="Courier" w:hAnsi="Courier"/>
          <w:sz w:val="18"/>
          <w:szCs w:val="28"/>
          <w:highlight w:val="cyan"/>
        </w:rPr>
        <w:t>GTAAGTTTAATGTGAAGTTTATTTGTTTTGACAATTTATGCTCTTG</w:t>
      </w:r>
      <w:r w:rsidRPr="00772CCD">
        <w:rPr>
          <w:rFonts w:ascii="Courier" w:hAnsi="Courier"/>
          <w:sz w:val="18"/>
          <w:szCs w:val="28"/>
        </w:rPr>
        <w:t xml:space="preserve">   540</w:t>
      </w:r>
    </w:p>
    <w:p w14:paraId="19499C16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****************                                            </w:t>
      </w:r>
    </w:p>
    <w:p w14:paraId="37F5BB94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6929F075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285 ----------------GCCATATTTACGGAAGATGAACGCGAAAGCAGTATTGAATCTGC   328</w:t>
      </w:r>
    </w:p>
    <w:p w14:paraId="08FAB497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CG11155 gene      387 </w:t>
      </w:r>
      <w:r w:rsidRPr="00772CCD">
        <w:rPr>
          <w:rFonts w:ascii="Courier" w:hAnsi="Courier"/>
          <w:sz w:val="18"/>
          <w:szCs w:val="28"/>
          <w:highlight w:val="yellow"/>
        </w:rPr>
        <w:t>ATGTATTACCCCAG</w:t>
      </w:r>
      <w:r w:rsidRPr="00772CCD">
        <w:rPr>
          <w:rFonts w:ascii="Courier" w:hAnsi="Courier"/>
          <w:sz w:val="18"/>
          <w:szCs w:val="28"/>
        </w:rPr>
        <w:t>GTGCCATATTTACGGAAGATGAACGCGAAAGCAGTATTGAATCTGC   446</w:t>
      </w:r>
    </w:p>
    <w:p w14:paraId="14EEB08B" w14:textId="0C58335A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8-UKAR-seq 291    541 </w:t>
      </w:r>
      <w:r w:rsidRPr="00772CCD">
        <w:rPr>
          <w:rFonts w:ascii="Courier" w:hAnsi="Courier"/>
          <w:sz w:val="18"/>
          <w:szCs w:val="28"/>
          <w:highlight w:val="cyan"/>
        </w:rPr>
        <w:t>ATGTATTACCCCA---G</w:t>
      </w:r>
      <w:r w:rsidRPr="00772CCD">
        <w:rPr>
          <w:rFonts w:ascii="Courier" w:hAnsi="Courier"/>
          <w:sz w:val="18"/>
          <w:szCs w:val="28"/>
          <w:highlight w:val="magenta"/>
        </w:rPr>
        <w:t>CCATATTTACGGAAGATGAACGCGAAAGCAGTATTGAATCTGC</w:t>
      </w:r>
      <w:r w:rsidRPr="00772CCD">
        <w:rPr>
          <w:rFonts w:ascii="Courier" w:hAnsi="Courier"/>
          <w:sz w:val="18"/>
          <w:szCs w:val="28"/>
        </w:rPr>
        <w:t xml:space="preserve">   597</w:t>
      </w:r>
    </w:p>
    <w:p w14:paraId="23F77401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                ********************************************</w:t>
      </w:r>
    </w:p>
    <w:p w14:paraId="672A03FB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51E7A82C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RE13419           329 ATTTAAATACGCAATATACCGTATAAATAAGGAAAAGACTCTTCTTCCCAATACACAATT   388</w:t>
      </w:r>
    </w:p>
    <w:p w14:paraId="3F2B80B8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>CG11155 gene      447 ATTTAAATACGCAATATACCGTATAAATAAGGAAAAGACTCTTCTTCCCAATACACAATT   506</w:t>
      </w:r>
    </w:p>
    <w:p w14:paraId="02F5D96E" w14:textId="35136856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8-UKAR-seq 291    598 </w:t>
      </w:r>
      <w:r w:rsidRPr="00772CCD">
        <w:rPr>
          <w:rFonts w:ascii="Courier" w:hAnsi="Courier"/>
          <w:sz w:val="18"/>
          <w:szCs w:val="28"/>
          <w:highlight w:val="magenta"/>
        </w:rPr>
        <w:t>ATTTAAATACGCAATATACCGTATAAATAAG</w:t>
      </w:r>
      <w:r w:rsidRPr="00772CCD">
        <w:rPr>
          <w:rFonts w:ascii="Courier" w:hAnsi="Courier"/>
          <w:sz w:val="18"/>
          <w:szCs w:val="28"/>
        </w:rPr>
        <w:t>GAAAAGACTCTTCTTCCCAATACACAATT   657</w:t>
      </w:r>
    </w:p>
    <w:p w14:paraId="2CA3087C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  <w:r w:rsidRPr="00772CCD">
        <w:rPr>
          <w:rFonts w:ascii="Courier" w:hAnsi="Courier"/>
          <w:sz w:val="18"/>
          <w:szCs w:val="28"/>
        </w:rPr>
        <w:t xml:space="preserve">                      ************************************************************</w:t>
      </w:r>
    </w:p>
    <w:p w14:paraId="05894762" w14:textId="77777777" w:rsidR="00772CCD" w:rsidRPr="00772CCD" w:rsidRDefault="00772CCD" w:rsidP="00772CCD">
      <w:pPr>
        <w:rPr>
          <w:rFonts w:ascii="Courier" w:hAnsi="Courier"/>
          <w:sz w:val="18"/>
          <w:szCs w:val="28"/>
        </w:rPr>
      </w:pPr>
    </w:p>
    <w:p w14:paraId="7E8425E8" w14:textId="33D5F464" w:rsidR="00772CCD" w:rsidRPr="00772CCD" w:rsidRDefault="00772CCD" w:rsidP="00772CCD">
      <w:pPr>
        <w:rPr>
          <w:rFonts w:ascii="Courier" w:hAnsi="Courier"/>
          <w:sz w:val="22"/>
          <w:szCs w:val="36"/>
        </w:rPr>
      </w:pPr>
      <w:r>
        <w:rPr>
          <w:rFonts w:ascii="Courier" w:hAnsi="Courier"/>
          <w:sz w:val="22"/>
          <w:szCs w:val="36"/>
        </w:rPr>
        <w:t>Del</w:t>
      </w:r>
      <w:r w:rsidRPr="00772CCD">
        <w:rPr>
          <w:rFonts w:ascii="Courier" w:hAnsi="Courier"/>
          <w:sz w:val="22"/>
          <w:szCs w:val="36"/>
        </w:rPr>
        <w:t>#8 ha</w:t>
      </w:r>
      <w:r>
        <w:rPr>
          <w:rFonts w:ascii="Courier" w:hAnsi="Courier"/>
          <w:sz w:val="22"/>
          <w:szCs w:val="36"/>
        </w:rPr>
        <w:t>s a</w:t>
      </w:r>
      <w:r w:rsidRPr="00772CCD">
        <w:rPr>
          <w:rFonts w:ascii="Courier" w:hAnsi="Courier"/>
          <w:sz w:val="22"/>
          <w:szCs w:val="36"/>
        </w:rPr>
        <w:t xml:space="preserve"> very good splice donor but no splice acceptor.</w:t>
      </w:r>
    </w:p>
    <w:p w14:paraId="2EAF3509" w14:textId="77777777" w:rsidR="00772CCD" w:rsidRPr="00772CCD" w:rsidRDefault="00772CCD" w:rsidP="00772CCD">
      <w:pPr>
        <w:ind w:firstLine="720"/>
        <w:rPr>
          <w:rFonts w:ascii="Courier" w:hAnsi="Courier"/>
          <w:sz w:val="22"/>
          <w:szCs w:val="36"/>
        </w:rPr>
      </w:pPr>
      <w:r w:rsidRPr="00772CCD">
        <w:rPr>
          <w:rFonts w:ascii="Courier" w:hAnsi="Courier"/>
          <w:sz w:val="22"/>
          <w:szCs w:val="36"/>
        </w:rPr>
        <w:t xml:space="preserve">Theoretically, there should be a big chunk missing (magenta) until the next decent splice acceptor. In this case, there will be frame shift and early STOP- therefore, a </w:t>
      </w:r>
      <w:r w:rsidRPr="00772CCD">
        <w:rPr>
          <w:rFonts w:ascii="Courier" w:hAnsi="Courier"/>
          <w:sz w:val="22"/>
          <w:szCs w:val="36"/>
          <w:highlight w:val="magenta"/>
        </w:rPr>
        <w:t>genetic null.</w:t>
      </w:r>
      <w:r w:rsidRPr="00772CCD">
        <w:rPr>
          <w:rFonts w:ascii="Courier" w:hAnsi="Courier"/>
          <w:sz w:val="22"/>
          <w:szCs w:val="36"/>
        </w:rPr>
        <w:t xml:space="preserve"> </w:t>
      </w:r>
    </w:p>
    <w:p w14:paraId="4CF3B92A" w14:textId="320D5D19" w:rsidR="001B1E38" w:rsidRPr="00772CCD" w:rsidRDefault="00772CCD" w:rsidP="00772CCD">
      <w:pPr>
        <w:ind w:firstLine="720"/>
        <w:rPr>
          <w:rFonts w:ascii="Courier" w:hAnsi="Courier"/>
          <w:sz w:val="22"/>
          <w:szCs w:val="36"/>
        </w:rPr>
      </w:pPr>
      <w:r w:rsidRPr="00772CCD">
        <w:rPr>
          <w:rFonts w:ascii="Courier" w:hAnsi="Courier"/>
          <w:sz w:val="22"/>
          <w:szCs w:val="36"/>
        </w:rPr>
        <w:t>Or this intron should no longer be spliced, which again will induce frame shift and early STOP/ also genetic null.</w:t>
      </w:r>
    </w:p>
    <w:sectPr w:rsidR="001B1E38" w:rsidRPr="00772CCD" w:rsidSect="00772CCD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CD"/>
    <w:rsid w:val="00012B1F"/>
    <w:rsid w:val="000927B6"/>
    <w:rsid w:val="001B1E38"/>
    <w:rsid w:val="0022051C"/>
    <w:rsid w:val="002A24F6"/>
    <w:rsid w:val="003D3B53"/>
    <w:rsid w:val="0055453A"/>
    <w:rsid w:val="005C2645"/>
    <w:rsid w:val="00660156"/>
    <w:rsid w:val="006F1E67"/>
    <w:rsid w:val="00771CBD"/>
    <w:rsid w:val="00772CCD"/>
    <w:rsid w:val="007D3D87"/>
    <w:rsid w:val="00B96655"/>
    <w:rsid w:val="00C53059"/>
    <w:rsid w:val="00E02B9C"/>
    <w:rsid w:val="00E15229"/>
    <w:rsid w:val="00E41055"/>
    <w:rsid w:val="00E80D5D"/>
    <w:rsid w:val="00F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3DC8F"/>
  <w15:chartTrackingRefBased/>
  <w15:docId w15:val="{EFD29F19-C7FA-6B42-A89B-48B731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C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Serpe, Mihaela (NIH/NICHD) [E]</dc:creator>
  <cp:keywords/>
  <dc:description/>
  <cp:lastModifiedBy>Serpe, Mihaela (NIH/NICHD) [E]</cp:lastModifiedBy>
  <cp:revision>1</cp:revision>
  <dcterms:created xsi:type="dcterms:W3CDTF">2024-07-10T19:23:00Z</dcterms:created>
  <dcterms:modified xsi:type="dcterms:W3CDTF">2024-07-10T19:27:00Z</dcterms:modified>
</cp:coreProperties>
</file>